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F83" w:rsidRDefault="00C11F83" w:rsidP="00C11F83">
      <w:pPr>
        <w:jc w:val="right"/>
        <w:rPr>
          <w:rFonts w:ascii="yandex-sans" w:hAnsi="yandex-sans"/>
          <w:color w:val="000000"/>
          <w:sz w:val="23"/>
          <w:szCs w:val="23"/>
        </w:rPr>
      </w:pPr>
    </w:p>
    <w:p w:rsidR="00C11F83" w:rsidRDefault="00C11F83" w:rsidP="00C11F83">
      <w:pPr>
        <w:rPr>
          <w:rFonts w:ascii="yandex-sans" w:hAnsi="yandex-sans"/>
          <w:color w:val="000000"/>
          <w:sz w:val="23"/>
          <w:szCs w:val="23"/>
        </w:rPr>
      </w:pPr>
    </w:p>
    <w:bookmarkStart w:id="0" w:name="_GoBack"/>
    <w:p w:rsidR="00C11F83" w:rsidRDefault="00F643E1" w:rsidP="00C11F83">
      <w:pPr>
        <w:jc w:val="right"/>
        <w:rPr>
          <w:rFonts w:ascii="yandex-sans" w:hAnsi="yandex-sans"/>
          <w:color w:val="000000"/>
          <w:sz w:val="23"/>
          <w:szCs w:val="23"/>
        </w:rPr>
      </w:pPr>
      <w:r w:rsidRPr="00C11F83">
        <w:rPr>
          <w:rFonts w:ascii="yandex-sans" w:hAnsi="yandex-sans"/>
          <w:color w:val="000000"/>
          <w:sz w:val="23"/>
          <w:szCs w:val="23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75.75pt" o:ole="">
            <v:imagedata r:id="rId5" o:title=""/>
          </v:shape>
          <o:OLEObject Type="Embed" ProgID="FoxitReader.Document" ShapeID="_x0000_i1025" DrawAspect="Content" ObjectID="_1618733062" r:id="rId6"/>
        </w:object>
      </w:r>
      <w:bookmarkEnd w:id="0"/>
    </w:p>
    <w:p w:rsidR="00C11F83" w:rsidRDefault="00C11F83" w:rsidP="00C11F83">
      <w:pPr>
        <w:jc w:val="right"/>
        <w:rPr>
          <w:rFonts w:ascii="yandex-sans" w:hAnsi="yandex-sans"/>
          <w:color w:val="000000"/>
          <w:sz w:val="23"/>
          <w:szCs w:val="23"/>
        </w:rPr>
      </w:pPr>
    </w:p>
    <w:p w:rsidR="00C11F83" w:rsidRDefault="00C11F83" w:rsidP="00C11F83">
      <w:pPr>
        <w:jc w:val="right"/>
        <w:rPr>
          <w:rFonts w:ascii="yandex-sans" w:hAnsi="yandex-sans"/>
          <w:color w:val="000000"/>
          <w:sz w:val="23"/>
          <w:szCs w:val="23"/>
        </w:rPr>
      </w:pPr>
    </w:p>
    <w:p w:rsidR="00C11F83" w:rsidRDefault="00C11F83" w:rsidP="00C11F83">
      <w:pPr>
        <w:jc w:val="right"/>
        <w:rPr>
          <w:rFonts w:ascii="yandex-sans" w:hAnsi="yandex-sans"/>
          <w:color w:val="000000"/>
          <w:sz w:val="23"/>
          <w:szCs w:val="23"/>
        </w:rPr>
      </w:pPr>
    </w:p>
    <w:p w:rsidR="00F643E1" w:rsidRDefault="00F643E1" w:rsidP="00F643E1">
      <w:pPr>
        <w:pStyle w:val="ae"/>
        <w:jc w:val="both"/>
      </w:pPr>
    </w:p>
    <w:p w:rsidR="00F643E1" w:rsidRDefault="00F643E1" w:rsidP="00C11F83">
      <w:pPr>
        <w:pStyle w:val="ae"/>
        <w:ind w:firstLine="567"/>
        <w:jc w:val="both"/>
      </w:pPr>
    </w:p>
    <w:p w:rsidR="00C11F83" w:rsidRPr="00A91633" w:rsidRDefault="00C11F83" w:rsidP="00C11F83">
      <w:pPr>
        <w:pStyle w:val="ae"/>
        <w:ind w:firstLine="567"/>
        <w:jc w:val="both"/>
      </w:pPr>
      <w:r>
        <w:t>1.8</w:t>
      </w:r>
      <w:r w:rsidRPr="00A91633">
        <w:t>. Настоящее Положение является локальным нормативным актом, регламентирующим работу официального сайта в сети Интернет по деятельности ОУ.</w:t>
      </w:r>
    </w:p>
    <w:p w:rsidR="00C11F83" w:rsidRPr="00A91633" w:rsidRDefault="00C11F83" w:rsidP="00C11F83">
      <w:pPr>
        <w:pStyle w:val="ae"/>
        <w:ind w:firstLine="567"/>
        <w:jc w:val="both"/>
      </w:pPr>
      <w:r>
        <w:t>1.9</w:t>
      </w:r>
      <w:r w:rsidRPr="00A91633">
        <w:t>. Пользователем сайта образовательного учреждения может быть любое лицо, имеющее технические возможности выхода в сеть Интернет.</w:t>
      </w:r>
    </w:p>
    <w:p w:rsidR="00C11F83" w:rsidRPr="00A91633" w:rsidRDefault="00C11F83" w:rsidP="00C11F83">
      <w:pPr>
        <w:pStyle w:val="ae"/>
        <w:ind w:firstLine="567"/>
        <w:jc w:val="both"/>
      </w:pPr>
    </w:p>
    <w:p w:rsidR="00C11F83" w:rsidRDefault="00C11F83" w:rsidP="00C11F83">
      <w:pPr>
        <w:pStyle w:val="ae"/>
        <w:ind w:firstLine="567"/>
        <w:jc w:val="both"/>
        <w:rPr>
          <w:b/>
        </w:rPr>
      </w:pPr>
    </w:p>
    <w:p w:rsidR="00C11F83" w:rsidRPr="00310F3C" w:rsidRDefault="00C11F83" w:rsidP="00C11F83">
      <w:pPr>
        <w:pStyle w:val="ae"/>
        <w:ind w:firstLine="567"/>
        <w:jc w:val="both"/>
        <w:rPr>
          <w:b/>
        </w:rPr>
      </w:pPr>
      <w:r w:rsidRPr="00310F3C">
        <w:rPr>
          <w:b/>
        </w:rPr>
        <w:t xml:space="preserve">2. </w:t>
      </w:r>
      <w:r>
        <w:rPr>
          <w:b/>
        </w:rPr>
        <w:t>Информационная структура сайта ОУ</w:t>
      </w:r>
    </w:p>
    <w:p w:rsidR="00C11F83" w:rsidRPr="00A91633" w:rsidRDefault="00C11F83" w:rsidP="00C11F83">
      <w:pPr>
        <w:pStyle w:val="ae"/>
        <w:ind w:firstLine="567"/>
        <w:jc w:val="both"/>
      </w:pPr>
    </w:p>
    <w:p w:rsidR="00C11F83" w:rsidRPr="00A91633" w:rsidRDefault="00C11F83" w:rsidP="00C11F83">
      <w:pPr>
        <w:pStyle w:val="ae"/>
        <w:ind w:firstLine="567"/>
        <w:jc w:val="both"/>
      </w:pPr>
      <w:r w:rsidRPr="00A91633">
        <w:t>2.1. Информационный ресурс сайта образовательного учреждения формируется из общественно-значимой информации для всех участников образовательного процесса, деловых партнеров и всех прочих заинтересованных лиц, в соответствии с уставной деятельностью ОУ.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2.2. Информационный ресурс сайта ОУ является открытым и общедоступным. Информация на сайте излагается общеупотребительными словами, понятными широкой аудитории.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2.3.  Сайт ОУ является структурным компонентом единого информационного пространства системы образования района, города, РФ, связанным гиперссылками с другими информационными ресурсами этого образовательного пространства.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2.4. Информация, размещаемая на сайте образовательного учреждения, не должна: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-  нарушать авторское право;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-  содержать ненормативную лексику;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-  унижать честь, достоинство и деловую репутацию физических и юридических лиц;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-  содержать государственную, коммерческую или иную, специально охраняемую тайну;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-  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- содержать материалы, запрещенные к опубликованию законодательством Российской Федерации;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- противоречить профессиональной этике в педагогической деятельности.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2.5.  Размещение информации рекламно-коммерческого характера не допускается.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2.6.  Примерная информационная структура сайта ОУ определяется в соответствии с задачами реализации государственной политики в сфере образования.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>2.7. Примерная информационная структура сайта ОУ формируется из двух видов информационных материалов: обязательных к размещению на сайте ОУ (инвариантный блок) и рекомендуемых к размещению (вариативный блок).</w:t>
      </w:r>
    </w:p>
    <w:p w:rsidR="00C11F83" w:rsidRPr="00975566" w:rsidRDefault="00C11F83" w:rsidP="00C11F83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shd w:val="clear" w:color="auto" w:fill="FFFFFF"/>
        </w:rPr>
        <w:t>2.8</w:t>
      </w:r>
      <w:r w:rsidRPr="0080012F">
        <w:rPr>
          <w:shd w:val="clear" w:color="auto" w:fill="FFFFFF"/>
        </w:rPr>
        <w:t>.  </w:t>
      </w:r>
      <w:r>
        <w:rPr>
          <w:shd w:val="clear" w:color="auto" w:fill="FFFFFF"/>
        </w:rPr>
        <w:t xml:space="preserve">В соответствии с приказом №785 от 29.05.2014г. </w:t>
      </w:r>
      <w:proofErr w:type="gramStart"/>
      <w:r>
        <w:rPr>
          <w:shd w:val="clear" w:color="auto" w:fill="FFFFFF"/>
        </w:rPr>
        <w:t>Об  утверждении</w:t>
      </w:r>
      <w:proofErr w:type="gramEnd"/>
      <w:r>
        <w:rPr>
          <w:shd w:val="clear" w:color="auto" w:fill="FFFFFF"/>
        </w:rPr>
        <w:t xml:space="preserve">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 определена структура сайта образовательного учреждения и информация на каждом разделе сайта: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1) «Основные сведения»: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 о дате создания образовательной организации;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 об учредителе образовательной организации;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о месте нахождения образовательной организации;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о режиме, графике работы, контактных телефонах и об адресах электронной почты.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2) «Структура и органы управления образовательной организацией».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3) «Документы»: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а)-</w:t>
      </w:r>
      <w:proofErr w:type="gramEnd"/>
      <w:r>
        <w:rPr>
          <w:shd w:val="clear" w:color="auto" w:fill="FFFFFF"/>
        </w:rPr>
        <w:t xml:space="preserve"> устав образовательной организации;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лицензия на осуществления образовательной деятельности (с приложениями);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свидетельство о государственной аккредитации;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план финансово-хозяйственной деятельности образовательной организации, утверждённый в установленном законодательством РФ порядке;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локальные нормативные акты;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- правила внутреннего трудового распорядка;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коллективный договор;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б) отчёт о результатах </w:t>
      </w:r>
      <w:proofErr w:type="spellStart"/>
      <w:r>
        <w:rPr>
          <w:shd w:val="clear" w:color="auto" w:fill="FFFFFF"/>
        </w:rPr>
        <w:t>самообследования</w:t>
      </w:r>
      <w:proofErr w:type="spellEnd"/>
      <w:r>
        <w:rPr>
          <w:shd w:val="clear" w:color="auto" w:fill="FFFFFF"/>
        </w:rPr>
        <w:t>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в) предписания органов, осуществляющий государственный контроль в сфере образования, отчёты об исполнении таких предписаний.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4) «Образование»: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описание образовательной программы с приложением её копии;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аннотация к рабочим программам, с приложением их копий;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методические документы, разработанные образовательной организацией для обеспечения образовательного процесса.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5) «Образовательные стандарты»: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информация о федеральных государственных образовательных стандартах и об образовательных стандартах, с приложением копии.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6) «Руководство. Педагогический состав»: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- информация о руководителе образовательной организации, его заместителях, контактные телефоны, адреса электронной почты;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информация о персональном составе педагогических работников с указанием уровня образования, квалификации и опыта работы, данные о повышении квалификации, общий стаж работы, стаж работы по специальности.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7) «Материально-техническое обеспечение и оснащённость образовательного процесса»: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информация о материально-техническом обеспечении образовательной деятельности.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8) «Стипендии и иные виды материальной поддержки».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9) «Платные образовательные услуги»: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10) «Финансово-хозяйственная деятельность»: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об объёме образовательной деятельности, финансовое обеспечение которой осуществляется за счёт бюджетных ассигнований федерального бюджета, местных бюджетов, по договорам об образовании;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о поступлении финансовых и материальных средств и об их расходовании по итогам финансового года.</w:t>
      </w:r>
    </w:p>
    <w:p w:rsidR="00C11F83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11) «Вакантные места для приёма (перевода)»:</w:t>
      </w:r>
    </w:p>
    <w:p w:rsidR="00C11F83" w:rsidRPr="00F40BE1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- информация о количестве вакантных мест для приёма (перевода) по каждой профессии.</w:t>
      </w:r>
    </w:p>
    <w:p w:rsidR="00C11F83" w:rsidRPr="00975566" w:rsidRDefault="00C11F83" w:rsidP="00C11F83">
      <w:pPr>
        <w:shd w:val="clear" w:color="auto" w:fill="FFFFFF"/>
        <w:jc w:val="both"/>
        <w:rPr>
          <w:color w:val="000000"/>
        </w:rPr>
      </w:pPr>
      <w:r>
        <w:rPr>
          <w:color w:val="080808"/>
        </w:rPr>
        <w:t>2.9</w:t>
      </w:r>
      <w:r w:rsidRPr="00975566">
        <w:rPr>
          <w:color w:val="080808"/>
        </w:rPr>
        <w:t xml:space="preserve">. Информационные материалы вариативного блока могут быть расширены Учреждением и должны отвечать требованиям пунктов 2.1, 2.2, 2.3 </w:t>
      </w:r>
      <w:proofErr w:type="gramStart"/>
      <w:r w:rsidRPr="00975566">
        <w:rPr>
          <w:color w:val="080808"/>
        </w:rPr>
        <w:t>настоящего  Положения</w:t>
      </w:r>
      <w:proofErr w:type="gramEnd"/>
      <w:r w:rsidRPr="00975566">
        <w:rPr>
          <w:color w:val="080808"/>
        </w:rPr>
        <w:t>.</w:t>
      </w:r>
    </w:p>
    <w:p w:rsidR="00C11F83" w:rsidRPr="00975566" w:rsidRDefault="00C11F83" w:rsidP="00C11F83">
      <w:pPr>
        <w:shd w:val="clear" w:color="auto" w:fill="FFFFFF"/>
        <w:jc w:val="both"/>
        <w:rPr>
          <w:color w:val="000000"/>
        </w:rPr>
      </w:pPr>
      <w:r>
        <w:rPr>
          <w:color w:val="080808"/>
        </w:rPr>
        <w:t>2.10</w:t>
      </w:r>
      <w:r w:rsidRPr="00975566">
        <w:rPr>
          <w:color w:val="080808"/>
        </w:rPr>
        <w:t>. Информационное наполнение сайта осуществляется в порядке, определяемом приказом заведующего Учреждения.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</w:p>
    <w:p w:rsidR="00C11F83" w:rsidRPr="0080012F" w:rsidRDefault="00C11F83" w:rsidP="00C11F83">
      <w:pPr>
        <w:pStyle w:val="a8"/>
        <w:numPr>
          <w:ilvl w:val="0"/>
          <w:numId w:val="1"/>
        </w:numPr>
        <w:spacing w:before="0" w:beforeAutospacing="0" w:after="0" w:afterAutospacing="0"/>
        <w:jc w:val="center"/>
        <w:rPr>
          <w:b/>
          <w:shd w:val="clear" w:color="auto" w:fill="FFFFFF"/>
        </w:rPr>
      </w:pPr>
      <w:r w:rsidRPr="0080012F">
        <w:rPr>
          <w:rStyle w:val="a9"/>
          <w:shd w:val="clear" w:color="auto" w:fill="FFFFFF"/>
        </w:rPr>
        <w:t>Порядок размещения и обновления информации на сайте</w:t>
      </w:r>
      <w:r w:rsidRPr="0080012F">
        <w:rPr>
          <w:rStyle w:val="apple-converted-space"/>
          <w:b/>
          <w:bCs/>
          <w:shd w:val="clear" w:color="auto" w:fill="FFFFFF"/>
        </w:rPr>
        <w:t> </w:t>
      </w:r>
      <w:r w:rsidRPr="0080012F">
        <w:rPr>
          <w:b/>
          <w:shd w:val="clear" w:color="auto" w:fill="FFFFFF"/>
        </w:rPr>
        <w:t>Учреждения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3.1.  Учреждения обеспечивает координацию работ по информационному наполнению и обновлению сайта.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3.2.  </w:t>
      </w:r>
      <w:proofErr w:type="gramStart"/>
      <w:r w:rsidRPr="0080012F">
        <w:rPr>
          <w:shd w:val="clear" w:color="auto" w:fill="FFFFFF"/>
        </w:rPr>
        <w:t>Учреждения  самостоятельно</w:t>
      </w:r>
      <w:proofErr w:type="gramEnd"/>
      <w:r w:rsidRPr="0080012F">
        <w:rPr>
          <w:shd w:val="clear" w:color="auto" w:fill="FFFFFF"/>
        </w:rPr>
        <w:t xml:space="preserve"> или по договору с третьей стороной обеспечивает: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 постоянную поддержку сайта </w:t>
      </w:r>
      <w:proofErr w:type="gramStart"/>
      <w:r w:rsidRPr="0080012F">
        <w:rPr>
          <w:shd w:val="clear" w:color="auto" w:fill="FFFFFF"/>
        </w:rPr>
        <w:t>Учреждения  в</w:t>
      </w:r>
      <w:proofErr w:type="gramEnd"/>
      <w:r w:rsidRPr="0080012F">
        <w:rPr>
          <w:shd w:val="clear" w:color="auto" w:fill="FFFFFF"/>
        </w:rPr>
        <w:t xml:space="preserve"> работоспособном состоянии (обновление не реже 1 раза в 2 недели);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взаимодействие с внешними информационно-телекоммуникационными сетями, сетью Интернет;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 проведение организационно-технических мероприятий по защите информации на сайте </w:t>
      </w:r>
      <w:proofErr w:type="gramStart"/>
      <w:r w:rsidRPr="0080012F">
        <w:rPr>
          <w:shd w:val="clear" w:color="auto" w:fill="FFFFFF"/>
        </w:rPr>
        <w:t>Учреждения  от</w:t>
      </w:r>
      <w:proofErr w:type="gramEnd"/>
      <w:r w:rsidRPr="0080012F">
        <w:rPr>
          <w:shd w:val="clear" w:color="auto" w:fill="FFFFFF"/>
        </w:rPr>
        <w:t xml:space="preserve"> несанкционированного доступа;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 инсталляцию программного обеспечения, необходимого для функционирования сайта </w:t>
      </w:r>
      <w:proofErr w:type="gramStart"/>
      <w:r w:rsidRPr="0080012F">
        <w:rPr>
          <w:shd w:val="clear" w:color="auto" w:fill="FFFFFF"/>
        </w:rPr>
        <w:t>Учреждения  в</w:t>
      </w:r>
      <w:proofErr w:type="gramEnd"/>
      <w:r w:rsidRPr="0080012F">
        <w:rPr>
          <w:shd w:val="clear" w:color="auto" w:fill="FFFFFF"/>
        </w:rPr>
        <w:t xml:space="preserve"> случае аварийной ситуации;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ведение архива программного обеспечения, необходимого для восстановления и инсталляции сайта Учреждения;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  резервное копирование данных и настроек сайта Учреждения;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проведение регламентных работ на сервере;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lastRenderedPageBreak/>
        <w:t>-  разграничение доступа персонала и пользователей к ресурсам сайта и правам на изменение информации;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размещение материалов на сайте Учреждения;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 соблюдение авторских прав при использовании программного обеспечения, применяемого при создании и функционировании сайта.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3.3. Содержание сайта Учреждения формируется на основе информации, предоставляемой участниками образовательного процесса Учреждения.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3.4. Подготовка и размещение информационных материалов инвариантного блока сайта Учреждения регламентируется должностными обязанностями сотрудников Учреждения.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3.5. Список лиц, обеспечивающих создание и эксплуатацию официального сайта Учреждения, перечень и объем обязательной предоставляемой информации и возникающих в связи с этим зон ответственности утверждается приказом руководителя Учреждения.</w:t>
      </w:r>
    </w:p>
    <w:p w:rsidR="00C11F83" w:rsidRPr="0080012F" w:rsidRDefault="00C11F83" w:rsidP="00C11F83">
      <w:pPr>
        <w:jc w:val="both"/>
      </w:pPr>
      <w:r w:rsidRPr="0080012F">
        <w:rPr>
          <w:shd w:val="clear" w:color="auto" w:fill="FFFFFF"/>
        </w:rPr>
        <w:t>3.6. Сайт Учреждения размещается по адресу:</w:t>
      </w:r>
      <w:r w:rsidRPr="0080012F">
        <w:rPr>
          <w:rStyle w:val="apple-converted-space"/>
          <w:shd w:val="clear" w:color="auto" w:fill="FFFFFF"/>
        </w:rPr>
        <w:t> </w:t>
      </w:r>
      <w:hyperlink r:id="rId7" w:history="1">
        <w:proofErr w:type="gramStart"/>
        <w:r>
          <w:rPr>
            <w:rStyle w:val="aa"/>
            <w:lang w:val="en-US"/>
          </w:rPr>
          <w:t>bur</w:t>
        </w:r>
        <w:r w:rsidRPr="007511F6">
          <w:rPr>
            <w:rStyle w:val="aa"/>
          </w:rPr>
          <w:t>-</w:t>
        </w:r>
        <w:proofErr w:type="spellStart"/>
        <w:r>
          <w:rPr>
            <w:rStyle w:val="aa"/>
            <w:lang w:val="en-US"/>
          </w:rPr>
          <w:t>madou</w:t>
        </w:r>
        <w:proofErr w:type="spellEnd"/>
        <w:r w:rsidRPr="007511F6">
          <w:rPr>
            <w:rStyle w:val="aa"/>
          </w:rPr>
          <w:t>-</w:t>
        </w:r>
        <w:r>
          <w:rPr>
            <w:rStyle w:val="aa"/>
            <w:lang w:val="en-US"/>
          </w:rPr>
          <w:t>o</w:t>
        </w:r>
        <w:r w:rsidRPr="007511F6">
          <w:rPr>
            <w:rStyle w:val="aa"/>
          </w:rPr>
          <w:t>.</w:t>
        </w:r>
        <w:proofErr w:type="spellStart"/>
        <w:r>
          <w:rPr>
            <w:rStyle w:val="aa"/>
            <w:lang w:val="en-US"/>
          </w:rPr>
          <w:t>tvoysadik</w:t>
        </w:r>
        <w:proofErr w:type="spellEnd"/>
        <w:r w:rsidRPr="007511F6">
          <w:rPr>
            <w:rStyle w:val="aa"/>
          </w:rPr>
          <w:t>.</w:t>
        </w:r>
        <w:proofErr w:type="spellStart"/>
        <w:r>
          <w:rPr>
            <w:rStyle w:val="aa"/>
            <w:lang w:val="en-US"/>
          </w:rPr>
          <w:t>ru</w:t>
        </w:r>
        <w:proofErr w:type="spellEnd"/>
      </w:hyperlink>
      <w:r>
        <w:t xml:space="preserve"> </w:t>
      </w:r>
      <w:r w:rsidRPr="0080012F">
        <w:t xml:space="preserve"> </w:t>
      </w:r>
      <w:r w:rsidRPr="0080012F">
        <w:rPr>
          <w:shd w:val="clear" w:color="auto" w:fill="FFFFFF"/>
        </w:rPr>
        <w:t>с</w:t>
      </w:r>
      <w:proofErr w:type="gramEnd"/>
      <w:r w:rsidRPr="0080012F">
        <w:rPr>
          <w:shd w:val="clear" w:color="auto" w:fill="FFFFFF"/>
        </w:rPr>
        <w:t xml:space="preserve"> обязательным предоставлением   информации    об   адресе   вышестоящему   органу  управления образованием.</w:t>
      </w:r>
    </w:p>
    <w:p w:rsidR="00C11F83" w:rsidRPr="00AA6619" w:rsidRDefault="00C11F83" w:rsidP="00C11F83">
      <w:pPr>
        <w:jc w:val="both"/>
        <w:rPr>
          <w:lang w:eastAsia="en-US"/>
        </w:rPr>
      </w:pPr>
      <w:r w:rsidRPr="0080012F">
        <w:rPr>
          <w:shd w:val="clear" w:color="auto" w:fill="FFFFFF"/>
        </w:rPr>
        <w:t>3.7. Адрес сайта</w:t>
      </w:r>
      <w:r w:rsidRPr="007511F6">
        <w:rPr>
          <w:shd w:val="clear" w:color="auto" w:fill="FFFFFF"/>
        </w:rPr>
        <w:t xml:space="preserve"> (</w:t>
      </w:r>
      <w:hyperlink r:id="rId8" w:history="1">
        <w:r>
          <w:rPr>
            <w:rStyle w:val="aa"/>
            <w:lang w:val="en-US"/>
          </w:rPr>
          <w:t>bur</w:t>
        </w:r>
        <w:r w:rsidRPr="007511F6">
          <w:rPr>
            <w:rStyle w:val="aa"/>
          </w:rPr>
          <w:t>-</w:t>
        </w:r>
        <w:proofErr w:type="spellStart"/>
        <w:r>
          <w:rPr>
            <w:rStyle w:val="aa"/>
            <w:lang w:val="en-US"/>
          </w:rPr>
          <w:t>madou</w:t>
        </w:r>
        <w:proofErr w:type="spellEnd"/>
        <w:r w:rsidRPr="007511F6">
          <w:rPr>
            <w:rStyle w:val="aa"/>
          </w:rPr>
          <w:t>-</w:t>
        </w:r>
        <w:r>
          <w:rPr>
            <w:rStyle w:val="aa"/>
            <w:lang w:val="en-US"/>
          </w:rPr>
          <w:t>o</w:t>
        </w:r>
        <w:r w:rsidRPr="007511F6">
          <w:rPr>
            <w:rStyle w:val="aa"/>
          </w:rPr>
          <w:t>.</w:t>
        </w:r>
        <w:proofErr w:type="spellStart"/>
        <w:r>
          <w:rPr>
            <w:rStyle w:val="aa"/>
            <w:lang w:val="en-US"/>
          </w:rPr>
          <w:t>tvoysadik</w:t>
        </w:r>
        <w:proofErr w:type="spellEnd"/>
        <w:r w:rsidRPr="007511F6">
          <w:rPr>
            <w:rStyle w:val="aa"/>
          </w:rPr>
          <w:t>.</w:t>
        </w:r>
        <w:proofErr w:type="spellStart"/>
        <w:r>
          <w:rPr>
            <w:rStyle w:val="aa"/>
            <w:lang w:val="en-US"/>
          </w:rPr>
          <w:t>ru</w:t>
        </w:r>
        <w:proofErr w:type="spellEnd"/>
      </w:hyperlink>
      <w:r w:rsidRPr="007511F6">
        <w:t>)</w:t>
      </w:r>
      <w:r>
        <w:t xml:space="preserve"> </w:t>
      </w:r>
      <w:r w:rsidRPr="0080012F">
        <w:rPr>
          <w:shd w:val="clear" w:color="auto" w:fill="FFFFFF"/>
        </w:rPr>
        <w:t>и адрес электронной почты Учреждения (</w:t>
      </w:r>
      <w:proofErr w:type="gramStart"/>
      <w:r w:rsidRPr="00AA6619">
        <w:rPr>
          <w:lang w:val="en-US" w:eastAsia="en-US"/>
        </w:rPr>
        <w:t>e</w:t>
      </w:r>
      <w:r w:rsidRPr="00AA6619">
        <w:rPr>
          <w:lang w:eastAsia="en-US"/>
        </w:rPr>
        <w:t>-</w:t>
      </w:r>
      <w:r w:rsidRPr="00AA6619">
        <w:rPr>
          <w:lang w:val="en-US" w:eastAsia="en-US"/>
        </w:rPr>
        <w:t>mail</w:t>
      </w:r>
      <w:r w:rsidRPr="00AA6619">
        <w:rPr>
          <w:lang w:eastAsia="en-US"/>
        </w:rPr>
        <w:t>:</w:t>
      </w:r>
      <w:proofErr w:type="spellStart"/>
      <w:r>
        <w:rPr>
          <w:lang w:val="en-US" w:eastAsia="en-US"/>
        </w:rPr>
        <w:t>bauntogonek</w:t>
      </w:r>
      <w:proofErr w:type="spellEnd"/>
      <w:r w:rsidRPr="00365467">
        <w:rPr>
          <w:lang w:eastAsia="en-US"/>
        </w:rPr>
        <w:t>@</w:t>
      </w:r>
      <w:proofErr w:type="spellStart"/>
      <w:r>
        <w:rPr>
          <w:lang w:val="en-US" w:eastAsia="en-US"/>
        </w:rPr>
        <w:t>yandex</w:t>
      </w:r>
      <w:proofErr w:type="spellEnd"/>
      <w:r w:rsidRPr="00365467">
        <w:rPr>
          <w:lang w:eastAsia="en-US"/>
        </w:rPr>
        <w:t>.</w:t>
      </w:r>
      <w:proofErr w:type="spellStart"/>
      <w:r>
        <w:rPr>
          <w:lang w:val="en-US" w:eastAsia="en-US"/>
        </w:rPr>
        <w:t>ru</w:t>
      </w:r>
      <w:proofErr w:type="spellEnd"/>
      <w:proofErr w:type="gramEnd"/>
      <w:r w:rsidRPr="0080012F">
        <w:rPr>
          <w:shd w:val="clear" w:color="auto" w:fill="FFFFFF"/>
        </w:rPr>
        <w:t>)  отражаются на официальном бланке Учреждения.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3.8. При изменении Устава Учреждения, локальных нормативных актов и распорядительных документов, образовательных программ обновление соответствующих разделов сайта Учреждения производится не позднее 30 дней после утверждения указанных документов.</w:t>
      </w:r>
    </w:p>
    <w:p w:rsidR="00C11F83" w:rsidRPr="0080012F" w:rsidRDefault="00C11F83" w:rsidP="00C11F83">
      <w:pPr>
        <w:pStyle w:val="a8"/>
        <w:spacing w:before="0" w:beforeAutospacing="0" w:after="0" w:afterAutospacing="0"/>
        <w:rPr>
          <w:rStyle w:val="a9"/>
          <w:bCs w:val="0"/>
          <w:shd w:val="clear" w:color="auto" w:fill="FFFFFF"/>
        </w:rPr>
      </w:pPr>
    </w:p>
    <w:p w:rsidR="00C11F83" w:rsidRPr="0080012F" w:rsidRDefault="00C11F83" w:rsidP="00C11F83">
      <w:pPr>
        <w:pStyle w:val="a8"/>
        <w:numPr>
          <w:ilvl w:val="0"/>
          <w:numId w:val="1"/>
        </w:numPr>
        <w:spacing w:before="0" w:beforeAutospacing="0" w:after="0" w:afterAutospacing="0"/>
        <w:jc w:val="center"/>
        <w:rPr>
          <w:b/>
          <w:shd w:val="clear" w:color="auto" w:fill="FFFFFF"/>
        </w:rPr>
      </w:pPr>
      <w:r w:rsidRPr="0080012F">
        <w:rPr>
          <w:rStyle w:val="a9"/>
          <w:shd w:val="clear" w:color="auto" w:fill="FFFFFF"/>
        </w:rPr>
        <w:t>Ответственность за обеспечение функционирования сайта</w:t>
      </w:r>
      <w:r w:rsidRPr="0080012F">
        <w:rPr>
          <w:rStyle w:val="apple-converted-space"/>
          <w:b/>
          <w:bCs/>
          <w:shd w:val="clear" w:color="auto" w:fill="FFFFFF"/>
        </w:rPr>
        <w:t> </w:t>
      </w:r>
      <w:r w:rsidRPr="0080012F">
        <w:rPr>
          <w:b/>
          <w:shd w:val="clear" w:color="auto" w:fill="FFFFFF"/>
        </w:rPr>
        <w:t>Учреждения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4.1. Ответственность за обеспечение функционирования сайта Учреждения возлагается на работника </w:t>
      </w:r>
      <w:proofErr w:type="gramStart"/>
      <w:r w:rsidRPr="0080012F">
        <w:rPr>
          <w:shd w:val="clear" w:color="auto" w:fill="FFFFFF"/>
        </w:rPr>
        <w:t>Учреждения  приказом</w:t>
      </w:r>
      <w:proofErr w:type="gramEnd"/>
      <w:r w:rsidRPr="0080012F">
        <w:rPr>
          <w:shd w:val="clear" w:color="auto" w:fill="FFFFFF"/>
        </w:rPr>
        <w:t xml:space="preserve"> заведующего.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4.2. Обязанности работника, ответственного за функционирование сайта Учреждения, включают организацию всех видов работ, обеспечивающих работоспособность сайта Учреждения.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4.3. Лицам, назначенным заведующим Учреждения в соответствии пунктом 3.5 настоящего Положения вменяются следующие обязанности: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обеспечение взаимодействия сайта Учреждения с внешними информационно-телекоммуникационными сетями, с сетью Интернет;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проведение организационно-технических мероприятий по защите информации сайта </w:t>
      </w:r>
      <w:proofErr w:type="gramStart"/>
      <w:r w:rsidRPr="0080012F">
        <w:rPr>
          <w:shd w:val="clear" w:color="auto" w:fill="FFFFFF"/>
        </w:rPr>
        <w:t>Учреждения  от</w:t>
      </w:r>
      <w:proofErr w:type="gramEnd"/>
      <w:r w:rsidRPr="0080012F">
        <w:rPr>
          <w:shd w:val="clear" w:color="auto" w:fill="FFFFFF"/>
        </w:rPr>
        <w:t xml:space="preserve"> несанкционированного доступа;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 xml:space="preserve">-  инсталляцию программного обеспечения, необходимого для поддержания функционирования сайта </w:t>
      </w:r>
      <w:proofErr w:type="gramStart"/>
      <w:r w:rsidRPr="0080012F">
        <w:rPr>
          <w:shd w:val="clear" w:color="auto" w:fill="FFFFFF"/>
        </w:rPr>
        <w:t>Учреждения  в</w:t>
      </w:r>
      <w:proofErr w:type="gramEnd"/>
      <w:r w:rsidRPr="0080012F">
        <w:rPr>
          <w:shd w:val="clear" w:color="auto" w:fill="FFFFFF"/>
        </w:rPr>
        <w:t xml:space="preserve"> случае аварийной ситуации;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ведение архива информационных материалов и программного обеспечения, необходимого для восстановления и инсталляции сайта Учреждения;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регулярное резервное копирование данных и настроек сайта Учреждения;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 разграничение прав доступа к ресурсам сайта Учреждения и прав на изменение информации;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сбор, обработка и размещение на сайте Учреждения информации в соответствии с</w:t>
      </w:r>
      <w:r w:rsidRPr="0080012F">
        <w:rPr>
          <w:shd w:val="clear" w:color="auto" w:fill="FFFFFF"/>
        </w:rPr>
        <w:br/>
        <w:t>требованиями настоящего Положения.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4.4. 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лиц, согласно пункту</w:t>
      </w:r>
      <w:r>
        <w:rPr>
          <w:shd w:val="clear" w:color="auto" w:fill="FFFFFF"/>
        </w:rPr>
        <w:t xml:space="preserve"> </w:t>
      </w:r>
      <w:r w:rsidRPr="0080012F">
        <w:rPr>
          <w:shd w:val="clear" w:color="auto" w:fill="FFFFFF"/>
        </w:rPr>
        <w:t>3.5 настоящего Положения.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4.5. Порядок привлечения к ответственности сотрудников, обеспечивающих создание и функционирование официального сайта Учреждения, устанавливается действующим законодательством Российской Федерации.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4.6. Сотрудник, ответственный за функционирование сайта Учреждения несет ответственность: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за отсутствие на сайте Учреждения информации, предусмотренной п.2.8 настоящего Положения;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за нарушение сроков обновления информации в соответствии с пунктом 3.8 настоящего Положения;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за размещение на сайте Учреждения информации, противоречащей пунктам 2.4 и 2.5 настоящего Положения;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-  за размещение на сайте Учреждения информации, не соответствующей действительности.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</w:p>
    <w:p w:rsidR="00C11F83" w:rsidRPr="0080012F" w:rsidRDefault="00C11F83" w:rsidP="00C11F83">
      <w:pPr>
        <w:pStyle w:val="a8"/>
        <w:numPr>
          <w:ilvl w:val="0"/>
          <w:numId w:val="1"/>
        </w:numPr>
        <w:spacing w:before="0" w:beforeAutospacing="0" w:after="0" w:afterAutospacing="0"/>
        <w:jc w:val="center"/>
        <w:rPr>
          <w:b/>
          <w:shd w:val="clear" w:color="auto" w:fill="FFFFFF"/>
        </w:rPr>
      </w:pPr>
      <w:r w:rsidRPr="0080012F">
        <w:rPr>
          <w:rStyle w:val="a9"/>
          <w:shd w:val="clear" w:color="auto" w:fill="FFFFFF"/>
        </w:rPr>
        <w:t>Финансовое, материально-техническое обеспечение сайта</w:t>
      </w:r>
      <w:r w:rsidRPr="0080012F">
        <w:rPr>
          <w:rStyle w:val="apple-converted-space"/>
          <w:b/>
          <w:bCs/>
          <w:shd w:val="clear" w:color="auto" w:fill="FFFFFF"/>
        </w:rPr>
        <w:t> </w:t>
      </w:r>
      <w:r w:rsidRPr="0080012F">
        <w:rPr>
          <w:b/>
          <w:shd w:val="clear" w:color="auto" w:fill="FFFFFF"/>
        </w:rPr>
        <w:t>Учреждения</w:t>
      </w:r>
    </w:p>
    <w:p w:rsidR="00C11F83" w:rsidRPr="0080012F" w:rsidRDefault="00C11F83" w:rsidP="00C11F83">
      <w:pPr>
        <w:pStyle w:val="a8"/>
        <w:spacing w:before="0" w:beforeAutospacing="0" w:after="0" w:afterAutospacing="0"/>
        <w:jc w:val="both"/>
        <w:rPr>
          <w:shd w:val="clear" w:color="auto" w:fill="FFFFFF"/>
        </w:rPr>
      </w:pPr>
      <w:r w:rsidRPr="0080012F">
        <w:rPr>
          <w:shd w:val="clear" w:color="auto" w:fill="FFFFFF"/>
        </w:rPr>
        <w:t>5.1. Работы по обеспечению функционирования сайта производится за счет средств Учреждения или за счет привлеченных средств.</w:t>
      </w:r>
    </w:p>
    <w:p w:rsidR="00C11F83" w:rsidRPr="00A91633" w:rsidRDefault="00C11F83" w:rsidP="00C11F83">
      <w:pPr>
        <w:pStyle w:val="ae"/>
        <w:jc w:val="both"/>
      </w:pPr>
      <w:r w:rsidRPr="00365467">
        <w:t xml:space="preserve">5.2.   </w:t>
      </w:r>
      <w:r w:rsidRPr="00A91633">
        <w:t>Срок данного Положения не ограничен. Данное Положение действует до принятия нового.</w:t>
      </w:r>
    </w:p>
    <w:p w:rsidR="00C11F83" w:rsidRPr="00A91633" w:rsidRDefault="00C11F83" w:rsidP="00C11F83">
      <w:pPr>
        <w:pStyle w:val="ae"/>
        <w:ind w:firstLine="567"/>
        <w:jc w:val="both"/>
      </w:pPr>
      <w:r w:rsidRPr="00A91633">
        <w:t xml:space="preserve"> </w:t>
      </w:r>
    </w:p>
    <w:p w:rsidR="00C11F83" w:rsidRPr="0080012F" w:rsidRDefault="00C11F83" w:rsidP="00C11F83">
      <w:pPr>
        <w:jc w:val="both"/>
      </w:pPr>
    </w:p>
    <w:p w:rsidR="00C11F83" w:rsidRPr="0080012F" w:rsidRDefault="00C11F83" w:rsidP="00C11F83">
      <w:pPr>
        <w:jc w:val="both"/>
      </w:pPr>
    </w:p>
    <w:p w:rsidR="00C11F83" w:rsidRPr="0080012F" w:rsidRDefault="00C11F83" w:rsidP="00C11F83">
      <w:pPr>
        <w:jc w:val="both"/>
      </w:pPr>
    </w:p>
    <w:p w:rsidR="00C11F83" w:rsidRPr="0080012F" w:rsidRDefault="00C11F83" w:rsidP="00C11F83">
      <w:pPr>
        <w:jc w:val="both"/>
      </w:pPr>
    </w:p>
    <w:p w:rsidR="00C11F83" w:rsidRPr="0080012F" w:rsidRDefault="00C11F83" w:rsidP="00C11F83">
      <w:pPr>
        <w:jc w:val="both"/>
      </w:pPr>
    </w:p>
    <w:p w:rsidR="00C11F83" w:rsidRPr="00A91633" w:rsidRDefault="00C11F83" w:rsidP="00C11F83">
      <w:pPr>
        <w:pStyle w:val="ae"/>
        <w:ind w:firstLine="567"/>
        <w:jc w:val="both"/>
      </w:pPr>
    </w:p>
    <w:p w:rsidR="00C11F83" w:rsidRPr="00A91633" w:rsidRDefault="00C11F83" w:rsidP="00C11F83">
      <w:pPr>
        <w:pStyle w:val="ae"/>
        <w:ind w:firstLine="567"/>
        <w:jc w:val="both"/>
      </w:pPr>
      <w:r w:rsidRPr="00A91633">
        <w:t xml:space="preserve"> </w:t>
      </w:r>
    </w:p>
    <w:p w:rsidR="001A02FD" w:rsidRDefault="00F643E1"/>
    <w:sectPr w:rsidR="001A02FD" w:rsidSect="00F643E1">
      <w:footerReference w:type="even" r:id="rId9"/>
      <w:footerReference w:type="default" r:id="rId10"/>
      <w:pgSz w:w="11906" w:h="16838"/>
      <w:pgMar w:top="993" w:right="567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0F0" w:rsidRDefault="00F643E1" w:rsidP="002B44B2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250F0" w:rsidRDefault="00F643E1" w:rsidP="004357A8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74" w:rsidRPr="005F2F74" w:rsidRDefault="00F643E1">
    <w:pPr>
      <w:pStyle w:val="ab"/>
      <w:jc w:val="center"/>
    </w:pPr>
    <w:r w:rsidRPr="005F2F74">
      <w:fldChar w:fldCharType="begin"/>
    </w:r>
    <w:r w:rsidRPr="005F2F74">
      <w:instrText>PAGE   \* MERGEFORMAT</w:instrText>
    </w:r>
    <w:r w:rsidRPr="005F2F74">
      <w:fldChar w:fldCharType="separate"/>
    </w:r>
    <w:r>
      <w:rPr>
        <w:noProof/>
      </w:rPr>
      <w:t>5</w:t>
    </w:r>
    <w:r w:rsidRPr="005F2F74">
      <w:fldChar w:fldCharType="end"/>
    </w:r>
  </w:p>
  <w:p w:rsidR="00C250F0" w:rsidRDefault="00F643E1" w:rsidP="004357A8">
    <w:pPr>
      <w:pStyle w:val="ab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E412AE"/>
    <w:multiLevelType w:val="hybridMultilevel"/>
    <w:tmpl w:val="9D4C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404"/>
    <w:rsid w:val="00302F05"/>
    <w:rsid w:val="00363035"/>
    <w:rsid w:val="003A4B50"/>
    <w:rsid w:val="009C017E"/>
    <w:rsid w:val="00B15839"/>
    <w:rsid w:val="00B627F9"/>
    <w:rsid w:val="00B7606F"/>
    <w:rsid w:val="00C11F83"/>
    <w:rsid w:val="00F01404"/>
    <w:rsid w:val="00F60C01"/>
    <w:rsid w:val="00F6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30ED3-070E-454C-B4E0-B7EC5E59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F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next w:val="a4"/>
    <w:link w:val="12"/>
    <w:qFormat/>
    <w:rsid w:val="009C017E"/>
    <w:pPr>
      <w:spacing w:line="360" w:lineRule="auto"/>
    </w:pPr>
    <w:rPr>
      <w:szCs w:val="44"/>
    </w:rPr>
  </w:style>
  <w:style w:type="character" w:customStyle="1" w:styleId="12">
    <w:name w:val="Стиль1 Знак"/>
    <w:basedOn w:val="a0"/>
    <w:link w:val="11"/>
    <w:rsid w:val="009C017E"/>
    <w:rPr>
      <w:rFonts w:ascii="Times New Roman" w:hAnsi="Times New Roman"/>
      <w:sz w:val="24"/>
      <w:szCs w:val="44"/>
    </w:rPr>
  </w:style>
  <w:style w:type="paragraph" w:styleId="a3">
    <w:name w:val="Normal Indent"/>
    <w:basedOn w:val="a"/>
    <w:uiPriority w:val="99"/>
    <w:semiHidden/>
    <w:unhideWhenUsed/>
    <w:rsid w:val="009C017E"/>
    <w:pPr>
      <w:ind w:left="708"/>
    </w:pPr>
  </w:style>
  <w:style w:type="paragraph" w:styleId="a5">
    <w:name w:val="Body Text"/>
    <w:basedOn w:val="a"/>
    <w:link w:val="a6"/>
    <w:uiPriority w:val="99"/>
    <w:semiHidden/>
    <w:unhideWhenUsed/>
    <w:rsid w:val="009C017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C017E"/>
  </w:style>
  <w:style w:type="paragraph" w:styleId="a4">
    <w:name w:val="Body Text First Indent"/>
    <w:basedOn w:val="a5"/>
    <w:link w:val="a7"/>
    <w:uiPriority w:val="99"/>
    <w:semiHidden/>
    <w:unhideWhenUsed/>
    <w:rsid w:val="009C017E"/>
    <w:pPr>
      <w:spacing w:after="160"/>
      <w:ind w:firstLine="360"/>
    </w:pPr>
  </w:style>
  <w:style w:type="character" w:customStyle="1" w:styleId="a7">
    <w:name w:val="Красная строка Знак"/>
    <w:basedOn w:val="a6"/>
    <w:link w:val="a4"/>
    <w:uiPriority w:val="99"/>
    <w:semiHidden/>
    <w:rsid w:val="009C017E"/>
  </w:style>
  <w:style w:type="paragraph" w:customStyle="1" w:styleId="24">
    <w:name w:val="Стиль 24"/>
    <w:basedOn w:val="1"/>
    <w:link w:val="240"/>
    <w:autoRedefine/>
    <w:qFormat/>
    <w:rsid w:val="00B15839"/>
    <w:pPr>
      <w:spacing w:line="360" w:lineRule="auto"/>
      <w:contextualSpacing/>
      <w:jc w:val="center"/>
    </w:pPr>
    <w:rPr>
      <w:rFonts w:ascii="Times New Roman" w:hAnsi="Times New Roman"/>
      <w:sz w:val="24"/>
    </w:rPr>
  </w:style>
  <w:style w:type="character" w:customStyle="1" w:styleId="240">
    <w:name w:val="Стиль 24 Знак"/>
    <w:basedOn w:val="10"/>
    <w:link w:val="24"/>
    <w:rsid w:val="00B15839"/>
    <w:rPr>
      <w:rFonts w:ascii="Times New Roman" w:eastAsiaTheme="majorEastAsia" w:hAnsi="Times New Roman" w:cstheme="majorBidi"/>
      <w:color w:val="2E74B5" w:themeColor="accent1" w:themeShade="BF"/>
      <w:sz w:val="24"/>
      <w:szCs w:val="32"/>
    </w:rPr>
  </w:style>
  <w:style w:type="character" w:customStyle="1" w:styleId="10">
    <w:name w:val="Заголовок 1 Знак"/>
    <w:basedOn w:val="a0"/>
    <w:link w:val="1"/>
    <w:uiPriority w:val="9"/>
    <w:rsid w:val="00302F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Normal (Web)"/>
    <w:basedOn w:val="a"/>
    <w:rsid w:val="00C11F83"/>
    <w:pPr>
      <w:spacing w:before="100" w:beforeAutospacing="1" w:after="100" w:afterAutospacing="1"/>
    </w:pPr>
  </w:style>
  <w:style w:type="character" w:styleId="a9">
    <w:name w:val="Strong"/>
    <w:qFormat/>
    <w:rsid w:val="00C11F83"/>
    <w:rPr>
      <w:b/>
      <w:bCs/>
    </w:rPr>
  </w:style>
  <w:style w:type="character" w:customStyle="1" w:styleId="apple-converted-space">
    <w:name w:val="apple-converted-space"/>
    <w:basedOn w:val="a0"/>
    <w:rsid w:val="00C11F83"/>
  </w:style>
  <w:style w:type="character" w:styleId="aa">
    <w:name w:val="Hyperlink"/>
    <w:rsid w:val="00C11F83"/>
    <w:rPr>
      <w:color w:val="0000FF"/>
      <w:u w:val="single"/>
    </w:rPr>
  </w:style>
  <w:style w:type="paragraph" w:styleId="ab">
    <w:name w:val="footer"/>
    <w:basedOn w:val="a"/>
    <w:link w:val="ac"/>
    <w:uiPriority w:val="99"/>
    <w:rsid w:val="00C11F8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C11F8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page number"/>
    <w:basedOn w:val="a0"/>
    <w:rsid w:val="00C11F83"/>
  </w:style>
  <w:style w:type="paragraph" w:styleId="ae">
    <w:name w:val="No Spacing"/>
    <w:uiPriority w:val="1"/>
    <w:qFormat/>
    <w:rsid w:val="00C11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16-gkan.edu21.cap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s16-gkan.edu21.cap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2</cp:revision>
  <dcterms:created xsi:type="dcterms:W3CDTF">2019-05-07T03:03:00Z</dcterms:created>
  <dcterms:modified xsi:type="dcterms:W3CDTF">2019-05-07T03:18:00Z</dcterms:modified>
</cp:coreProperties>
</file>